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Sindicato</w:t>
      </w:r>
      <w:r>
        <w:rPr/>
        <w:t xml:space="preserve">: Comisiones Obreras.</w:t>
      </w:r>
    </w:p>
    <w:p>
      <w:pPr/>
      <w:r>
        <w:rPr>
          <w:b w:val="1"/>
          <w:bCs w:val="1"/>
        </w:rPr>
        <w:t xml:space="preserve">No hay liberados en el periodo 2023, 2024 y 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2026-09-12T04:48:17+00:00</dcterms:created>
  <dcterms:modified xsi:type="dcterms:W3CDTF">2026-09-12T04:48:17+00:00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